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55" w:rsidRDefault="00666B55" w:rsidP="00D968E8">
      <w:pPr>
        <w:jc w:val="center"/>
      </w:pPr>
      <w:r>
        <w:t xml:space="preserve">RAPORT </w:t>
      </w:r>
      <w:r w:rsidR="00824E45">
        <w:t xml:space="preserve">ROCZNY </w:t>
      </w:r>
      <w:r>
        <w:t>Z WYNIKÓW DZIAŁAŃ SZKOŁY</w:t>
      </w:r>
      <w:r w:rsidR="00464B85">
        <w:t>/PRZEDSZKOLA/PLACÓWKI</w:t>
      </w:r>
      <w:r>
        <w:br/>
        <w:t>w roku szkolnym</w:t>
      </w:r>
      <w:r w:rsidR="00C446C0">
        <w:t xml:space="preserve"> 20</w:t>
      </w:r>
      <w:r w:rsidR="00530BB1">
        <w:t>20</w:t>
      </w:r>
      <w:r w:rsidR="00C446C0">
        <w:t>/202</w:t>
      </w:r>
      <w:r w:rsidR="00530BB1">
        <w:t>1</w:t>
      </w:r>
    </w:p>
    <w:p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:rsidR="00D968E8" w:rsidRPr="004257D7" w:rsidRDefault="00D968E8" w:rsidP="00D968E8">
      <w:pPr>
        <w:jc w:val="center"/>
        <w:rPr>
          <w:b/>
          <w:sz w:val="18"/>
          <w:szCs w:val="18"/>
        </w:rPr>
      </w:pPr>
      <w:r w:rsidRPr="004257D7">
        <w:rPr>
          <w:b/>
          <w:sz w:val="18"/>
          <w:szCs w:val="18"/>
        </w:rPr>
        <w:t xml:space="preserve">Raport należy zamieścić na stronie internetowej szkoły </w:t>
      </w:r>
      <w:r w:rsidR="00824E45">
        <w:rPr>
          <w:b/>
          <w:sz w:val="18"/>
          <w:szCs w:val="18"/>
        </w:rPr>
        <w:t>i pozostawić przez okres 5 lat (p</w:t>
      </w:r>
      <w:r w:rsidRPr="004257D7">
        <w:rPr>
          <w:b/>
          <w:sz w:val="18"/>
          <w:szCs w:val="18"/>
        </w:rPr>
        <w:t>roszę nie przesyłać do wojewódzkiego i rejonowych koordynatorów SZPZ</w:t>
      </w:r>
      <w:r w:rsidR="00824E45">
        <w:rPr>
          <w:b/>
          <w:sz w:val="18"/>
          <w:szCs w:val="18"/>
        </w:rPr>
        <w:t>)</w:t>
      </w:r>
      <w:r w:rsidRPr="004257D7">
        <w:rPr>
          <w:b/>
          <w:sz w:val="18"/>
          <w:szCs w:val="18"/>
        </w:rPr>
        <w:t>.</w:t>
      </w:r>
    </w:p>
    <w:p w:rsidR="00666B55" w:rsidRDefault="00666B55">
      <w:r w:rsidRPr="00D968E8">
        <w:rPr>
          <w:b/>
        </w:rPr>
        <w:t>Problem priorytetowy</w:t>
      </w:r>
      <w:r>
        <w:t xml:space="preserve"> (</w:t>
      </w:r>
      <w:r w:rsidR="00D968E8">
        <w:t xml:space="preserve">przytoczyć </w:t>
      </w:r>
      <w:r>
        <w:t xml:space="preserve">z planu działań </w:t>
      </w:r>
      <w:r w:rsidR="00D968E8">
        <w:t>SZPZ</w:t>
      </w:r>
      <w:r w:rsidR="00464B85">
        <w:t>/PPZ</w:t>
      </w:r>
      <w:r w:rsidR="00D968E8">
        <w:t xml:space="preserve"> </w:t>
      </w:r>
      <w:r>
        <w:t>na dany rok</w:t>
      </w:r>
      <w:r w:rsidR="005731BE">
        <w:t xml:space="preserve"> szkoln</w:t>
      </w:r>
      <w:r w:rsidR="005731BE" w:rsidRPr="00554B18">
        <w:t>y</w:t>
      </w:r>
      <w:r w:rsidRPr="00554B18">
        <w:t>):</w:t>
      </w:r>
      <w:r w:rsidRPr="00554B18">
        <w:rPr>
          <w:b/>
        </w:rPr>
        <w:t xml:space="preserve"> </w:t>
      </w:r>
      <w:r w:rsidR="00FC2120" w:rsidRPr="00FC2120">
        <w:rPr>
          <w:b/>
        </w:rPr>
        <w:t xml:space="preserve">Jak zadbać o dobrostan psychiczny </w:t>
      </w:r>
      <w:r w:rsidR="00FC2120">
        <w:rPr>
          <w:b/>
        </w:rPr>
        <w:t>uczniów / przedszkolaków</w:t>
      </w:r>
      <w:r w:rsidR="002F300B">
        <w:rPr>
          <w:b/>
        </w:rPr>
        <w:t>?</w:t>
      </w:r>
      <w:r w:rsidR="009A6506">
        <w:t xml:space="preserve">  </w:t>
      </w:r>
    </w:p>
    <w:p w:rsidR="00666B55" w:rsidRPr="00666B55" w:rsidRDefault="005731BE" w:rsidP="00666B55">
      <w:pPr>
        <w:jc w:val="center"/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:rsidR="00666B55" w:rsidRPr="00824E45" w:rsidRDefault="00666B55" w:rsidP="00530747">
      <w:pPr>
        <w:jc w:val="both"/>
      </w:pPr>
      <w:r w:rsidRPr="00D968E8">
        <w:rPr>
          <w:b/>
        </w:rPr>
        <w:t>Cel zaplanowany</w:t>
      </w:r>
      <w:r w:rsidR="00D968E8">
        <w:t xml:space="preserve"> (przytoczyć z planu działań SZPZ</w:t>
      </w:r>
      <w:r w:rsidR="00464B85">
        <w:t>/PPZ</w:t>
      </w:r>
      <w:r w:rsidR="00D968E8">
        <w:t xml:space="preserve"> na dany rok</w:t>
      </w:r>
      <w:r w:rsidR="005731BE">
        <w:t xml:space="preserve"> szkolny</w:t>
      </w:r>
      <w:r>
        <w:t>):</w:t>
      </w:r>
      <w:r w:rsidR="00824E45">
        <w:t xml:space="preserve"> </w:t>
      </w:r>
      <w:r w:rsidR="00FC2120" w:rsidRPr="00FC2120">
        <w:rPr>
          <w:b/>
        </w:rPr>
        <w:t xml:space="preserve">Poprawa dobrostanu psychicznego </w:t>
      </w:r>
      <w:r w:rsidR="00250B48">
        <w:rPr>
          <w:b/>
        </w:rPr>
        <w:t>uczniów</w:t>
      </w:r>
      <w:r w:rsidR="00FC2120" w:rsidRPr="00FC2120">
        <w:rPr>
          <w:b/>
        </w:rPr>
        <w:t xml:space="preserve"> poprzez różne formy aktywności fizycznej i umysłowej</w:t>
      </w:r>
      <w:r w:rsidR="00FC2120">
        <w:rPr>
          <w:b/>
        </w:rPr>
        <w:t>.</w:t>
      </w:r>
      <w:r w:rsidR="002F300B">
        <w:rPr>
          <w:b/>
        </w:rPr>
        <w:t xml:space="preserve"> </w:t>
      </w:r>
      <w:r w:rsidR="00530747" w:rsidRPr="00530747">
        <w:rPr>
          <w:b/>
        </w:rPr>
        <w:t>Zadbanie o dobrostan psychiczny uczniów i przedszkolaków wymaga holistycznego podejścia, które uwzględnia różnorodne aspekty ich rozwoju. Ważne jest, aby stworzyć otoczenie, w którym dzieci mogą czuć się akceptowane, bezpieczne i wsparcie w ich emocjonalnym rozwoju.</w:t>
      </w:r>
    </w:p>
    <w:p w:rsidR="00DB6650" w:rsidRDefault="00D968E8" w:rsidP="00530747">
      <w:pPr>
        <w:jc w:val="both"/>
      </w:pPr>
      <w:r w:rsidRPr="00D968E8">
        <w:rPr>
          <w:b/>
        </w:rPr>
        <w:t>Kryterium sukcesu</w:t>
      </w:r>
      <w:r>
        <w:t xml:space="preserve"> </w:t>
      </w:r>
      <w:r w:rsidRPr="00D968E8">
        <w:t>(</w:t>
      </w:r>
      <w:r>
        <w:t xml:space="preserve">przytoczyć </w:t>
      </w:r>
      <w:r w:rsidRPr="00D968E8">
        <w:t>z planu działań SZPZ</w:t>
      </w:r>
      <w:r w:rsidR="00464B85">
        <w:t>/PPZ</w:t>
      </w:r>
      <w:r>
        <w:t xml:space="preserve"> na dany rok</w:t>
      </w:r>
      <w:r w:rsidR="005731BE" w:rsidRPr="005731BE">
        <w:t xml:space="preserve"> </w:t>
      </w:r>
      <w:r w:rsidR="005731BE">
        <w:t>szkolny</w:t>
      </w:r>
      <w:r w:rsidRPr="00D968E8">
        <w:t>):</w:t>
      </w:r>
      <w:r w:rsidR="00824E45">
        <w:t xml:space="preserve"> </w:t>
      </w:r>
      <w:r w:rsidR="00745E37">
        <w:t>Po roku działań 6</w:t>
      </w:r>
      <w:r w:rsidR="00FC2120" w:rsidRPr="00FC2120">
        <w:t xml:space="preserve">0% uczniów twierdzi, że organizowane różne wydarzenia dot. zdrowia psychicznego, sportu, zdrowego odżywiania, przyniosły skutek w postaci poprawy </w:t>
      </w:r>
      <w:r w:rsidR="00FC2120">
        <w:t xml:space="preserve">ich </w:t>
      </w:r>
      <w:r w:rsidR="00FC2120" w:rsidRPr="00FC2120">
        <w:t>dobrostanu psychicznego.</w:t>
      </w:r>
      <w:r w:rsidR="002F300B">
        <w:t xml:space="preserve"> Systematyczne działania Samorządu Uczniowskiego w ramach „</w:t>
      </w:r>
      <w:r w:rsidR="002F300B" w:rsidRPr="002F300B">
        <w:t>Konkursu na najaktywniejszą klasę</w:t>
      </w:r>
      <w:r w:rsidR="002F300B">
        <w:t xml:space="preserve">” przyczyniły się do poprawy relacji uczniów, w tym podczas </w:t>
      </w:r>
      <w:r w:rsidR="00FC2120">
        <w:t xml:space="preserve">izolacji i </w:t>
      </w:r>
      <w:r w:rsidR="002F300B">
        <w:t>zdalnego nauczania.</w:t>
      </w:r>
    </w:p>
    <w:p w:rsidR="00666B55" w:rsidRDefault="00666B55" w:rsidP="00530747">
      <w:pPr>
        <w:jc w:val="both"/>
      </w:pPr>
      <w:r w:rsidRPr="00D968E8">
        <w:rPr>
          <w:b/>
        </w:rPr>
        <w:t>Jak sprawdzono, czy osiągnięto kryteri</w:t>
      </w:r>
      <w:r w:rsidR="00D968E8" w:rsidRPr="00D968E8">
        <w:rPr>
          <w:b/>
        </w:rPr>
        <w:t>um sukcesu</w:t>
      </w:r>
      <w:r w:rsidRPr="00824E45">
        <w:t>?</w:t>
      </w:r>
      <w:r w:rsidR="00824E45">
        <w:t xml:space="preserve"> </w:t>
      </w:r>
      <w:r w:rsidR="00931ABF" w:rsidRPr="00931ABF">
        <w:t xml:space="preserve">Rozmowy z uczniami, nauczycielami, którzy byli zaangażowani w różne przedsięwzięcia, </w:t>
      </w:r>
      <w:r w:rsidR="002F300B">
        <w:t xml:space="preserve">rozmowy z rodzicami dzieci przedszkolnych, </w:t>
      </w:r>
      <w:r w:rsidR="00931ABF" w:rsidRPr="00931ABF">
        <w:t xml:space="preserve">obserwacje </w:t>
      </w:r>
      <w:proofErr w:type="spellStart"/>
      <w:r w:rsidR="00931ABF" w:rsidRPr="00931ABF">
        <w:t>zachowań</w:t>
      </w:r>
      <w:proofErr w:type="spellEnd"/>
      <w:r w:rsidR="00931ABF" w:rsidRPr="00931ABF">
        <w:t xml:space="preserve"> uczniów</w:t>
      </w:r>
      <w:r w:rsidR="002F300B">
        <w:t>, zapisy w dziennikach lekcyjnych</w:t>
      </w:r>
      <w:r w:rsidR="00931ABF" w:rsidRPr="00931ABF">
        <w:t xml:space="preserve"> pozwoliły dojść do wniosku, że </w:t>
      </w:r>
      <w:r w:rsidR="002F300B">
        <w:t>wszystkie podjęte</w:t>
      </w:r>
      <w:r w:rsidR="00931ABF" w:rsidRPr="00931ABF">
        <w:t xml:space="preserve"> działania </w:t>
      </w:r>
      <w:r w:rsidR="00493543">
        <w:t>przyczyniły się</w:t>
      </w:r>
      <w:r w:rsidR="002F300B">
        <w:t xml:space="preserve"> </w:t>
      </w:r>
      <w:r w:rsidR="00493543">
        <w:t>do</w:t>
      </w:r>
      <w:r w:rsidR="002F300B">
        <w:t xml:space="preserve"> osiągnięci</w:t>
      </w:r>
      <w:r w:rsidR="00493543">
        <w:t>a</w:t>
      </w:r>
      <w:r w:rsidR="002F300B">
        <w:t xml:space="preserve"> kryterium sukcesu zgodnie z założeniami.</w:t>
      </w:r>
    </w:p>
    <w:p w:rsidR="00666B55" w:rsidRDefault="00666B55">
      <w:r w:rsidRPr="00D968E8">
        <w:rPr>
          <w:b/>
        </w:rPr>
        <w:t>Jeśli nie udało się osiągnąć kryterium sukcesu to dlaczego?</w:t>
      </w:r>
      <w:r w:rsidR="00824E45">
        <w:rPr>
          <w:b/>
        </w:rPr>
        <w:t>: 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33"/>
        <w:gridCol w:w="2215"/>
        <w:gridCol w:w="3206"/>
        <w:gridCol w:w="1608"/>
      </w:tblGrid>
      <w:tr w:rsidR="00666B55" w:rsidTr="00504149">
        <w:tc>
          <w:tcPr>
            <w:tcW w:w="9062" w:type="dxa"/>
            <w:gridSpan w:val="4"/>
          </w:tcPr>
          <w:p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01523E" w:rsidTr="0001523E">
        <w:tc>
          <w:tcPr>
            <w:tcW w:w="2033" w:type="dxa"/>
          </w:tcPr>
          <w:p w:rsidR="00666B55" w:rsidRDefault="00666B55">
            <w:r>
              <w:t>Nazwa zadania</w:t>
            </w:r>
          </w:p>
        </w:tc>
        <w:tc>
          <w:tcPr>
            <w:tcW w:w="2215" w:type="dxa"/>
          </w:tcPr>
          <w:p w:rsidR="00666B55" w:rsidRDefault="00666B55">
            <w:r>
              <w:t>Kryterium sukcesu</w:t>
            </w:r>
          </w:p>
        </w:tc>
        <w:tc>
          <w:tcPr>
            <w:tcW w:w="3206" w:type="dxa"/>
          </w:tcPr>
          <w:p w:rsidR="00666B55" w:rsidRDefault="00666B55">
            <w:r>
              <w:t>W jakim stopniu osiągnięto kryterium sukcesu?</w:t>
            </w:r>
          </w:p>
        </w:tc>
        <w:tc>
          <w:tcPr>
            <w:tcW w:w="1608" w:type="dxa"/>
          </w:tcPr>
          <w:p w:rsidR="00666B55" w:rsidRDefault="00666B55">
            <w:r>
              <w:t>Czego nie udało się zrobić i dlaczego?</w:t>
            </w:r>
          </w:p>
        </w:tc>
      </w:tr>
      <w:tr w:rsidR="007539DD" w:rsidTr="00530BB1">
        <w:tc>
          <w:tcPr>
            <w:tcW w:w="2033" w:type="dxa"/>
            <w:shd w:val="clear" w:color="auto" w:fill="auto"/>
          </w:tcPr>
          <w:p w:rsidR="007539DD" w:rsidRPr="00DC7FBF" w:rsidRDefault="00FC2120" w:rsidP="00FC2120">
            <w:pPr>
              <w:rPr>
                <w:rFonts w:eastAsia="Calibri"/>
                <w:sz w:val="24"/>
                <w:szCs w:val="24"/>
              </w:rPr>
            </w:pPr>
            <w:r w:rsidRPr="00FC2120">
              <w:rPr>
                <w:rFonts w:eastAsia="Calibri"/>
                <w:sz w:val="24"/>
                <w:szCs w:val="24"/>
              </w:rPr>
              <w:t>Integracja klas</w:t>
            </w:r>
            <w:r>
              <w:rPr>
                <w:rFonts w:eastAsia="Calibri"/>
                <w:sz w:val="24"/>
                <w:szCs w:val="24"/>
              </w:rPr>
              <w:t xml:space="preserve"> / przedszkola</w:t>
            </w:r>
            <w:r w:rsidRPr="00FC2120">
              <w:rPr>
                <w:rFonts w:eastAsia="Calibri"/>
                <w:sz w:val="24"/>
                <w:szCs w:val="24"/>
              </w:rPr>
              <w:t xml:space="preserve"> i wzmacnianie więzi koleżeńskich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8C4190" w:rsidRDefault="006D1430" w:rsidP="007539DD">
            <w:r>
              <w:t>Zaangażowanie uczniów w wykonywanie poszczególnych zadań.</w:t>
            </w:r>
          </w:p>
          <w:p w:rsidR="006D1430" w:rsidRDefault="006D1430" w:rsidP="007539DD">
            <w:r>
              <w:t>Wzajemna pomoc i motywacja.</w:t>
            </w:r>
          </w:p>
          <w:p w:rsidR="006D1430" w:rsidRDefault="00856A68" w:rsidP="007539DD">
            <w:r>
              <w:t>Wielość i jakość podejmowanych inicjatyw.</w:t>
            </w:r>
          </w:p>
          <w:p w:rsidR="00856A68" w:rsidRDefault="00856A68" w:rsidP="007539DD"/>
        </w:tc>
        <w:tc>
          <w:tcPr>
            <w:tcW w:w="3206" w:type="dxa"/>
          </w:tcPr>
          <w:p w:rsidR="0002162B" w:rsidRDefault="0002162B" w:rsidP="00FC2120">
            <w:r>
              <w:t>Narodowe Czytanie Balladyny.</w:t>
            </w:r>
          </w:p>
          <w:p w:rsidR="002F300B" w:rsidRDefault="00FC2120" w:rsidP="00FC2120">
            <w:r>
              <w:t xml:space="preserve">Organizacja </w:t>
            </w:r>
            <w:r w:rsidRPr="00FC2120">
              <w:t>Światow</w:t>
            </w:r>
            <w:r>
              <w:t xml:space="preserve">ego Dnia Uśmiechu w ramach </w:t>
            </w:r>
            <w:r w:rsidRPr="00FC2120">
              <w:t xml:space="preserve">rywalizacji </w:t>
            </w:r>
            <w:r>
              <w:t xml:space="preserve">SU </w:t>
            </w:r>
            <w:r w:rsidRPr="00FC2120">
              <w:t>„Konkursu na  Najaktywniejszą Klasę”.</w:t>
            </w:r>
          </w:p>
          <w:p w:rsidR="00FC2120" w:rsidRDefault="00FC2120" w:rsidP="00FC2120">
            <w:r w:rsidRPr="00FC2120">
              <w:t xml:space="preserve">"Dzień </w:t>
            </w:r>
            <w:proofErr w:type="spellStart"/>
            <w:r w:rsidRPr="00FC2120">
              <w:t>Origami</w:t>
            </w:r>
            <w:proofErr w:type="spellEnd"/>
            <w:r w:rsidRPr="00FC2120">
              <w:t>" </w:t>
            </w:r>
          </w:p>
          <w:p w:rsidR="0002162B" w:rsidRDefault="0002162B" w:rsidP="00FC2120">
            <w:r>
              <w:t>Zbiórka dla Chrzanowskiego Domu Dziecka</w:t>
            </w:r>
          </w:p>
          <w:p w:rsidR="00FC2120" w:rsidRDefault="00FC2120" w:rsidP="00FC2120">
            <w:r w:rsidRPr="00FC2120">
              <w:t>"Światowy Dzień Życzliwości" </w:t>
            </w:r>
          </w:p>
          <w:p w:rsidR="00FC2120" w:rsidRDefault="0002162B" w:rsidP="00FC2120">
            <w:r>
              <w:t>Dzień Pluszowego Misia</w:t>
            </w:r>
          </w:p>
          <w:p w:rsidR="0002162B" w:rsidRDefault="0002162B" w:rsidP="00FC2120">
            <w:r>
              <w:t>Zabawy Andrzejkowe</w:t>
            </w:r>
          </w:p>
          <w:p w:rsidR="0002162B" w:rsidRDefault="0002162B" w:rsidP="00FC2120">
            <w:r>
              <w:t>Mikołajki 2020</w:t>
            </w:r>
          </w:p>
          <w:p w:rsidR="0002162B" w:rsidRDefault="0002162B" w:rsidP="00FC2120">
            <w:r>
              <w:t>Pasowanie na przedszkolaka</w:t>
            </w:r>
          </w:p>
          <w:p w:rsidR="0002162B" w:rsidRDefault="0002162B" w:rsidP="00FC2120">
            <w:r>
              <w:t>Anioły</w:t>
            </w:r>
          </w:p>
          <w:p w:rsidR="0002162B" w:rsidRDefault="0002162B" w:rsidP="00FC2120">
            <w:r>
              <w:lastRenderedPageBreak/>
              <w:t>Wigilia klasowa / w przedszkolu</w:t>
            </w:r>
          </w:p>
          <w:p w:rsidR="0002162B" w:rsidRDefault="0002162B" w:rsidP="00FC2120">
            <w:r>
              <w:t>Bożonarodzeniowe skrzaty</w:t>
            </w:r>
          </w:p>
          <w:p w:rsidR="0002162B" w:rsidRDefault="0002162B" w:rsidP="00FC2120">
            <w:r>
              <w:t>Dzień Babci i Dziadka</w:t>
            </w:r>
          </w:p>
          <w:p w:rsidR="0002162B" w:rsidRDefault="0002162B" w:rsidP="00FC2120">
            <w:r>
              <w:t>Walentynki szkolne</w:t>
            </w:r>
          </w:p>
          <w:p w:rsidR="0002162B" w:rsidRDefault="0002162B" w:rsidP="00FC2120">
            <w:r>
              <w:t>Zabawy ostatkowe</w:t>
            </w:r>
          </w:p>
          <w:p w:rsidR="0002162B" w:rsidRDefault="0002162B" w:rsidP="00FC2120">
            <w:r>
              <w:t>Koncert w Rocznicę Urodzin Fryderyka Chopina</w:t>
            </w:r>
          </w:p>
          <w:p w:rsidR="0002162B" w:rsidRDefault="0002162B" w:rsidP="00FC2120">
            <w:r>
              <w:t>Przywitanie Wiosny</w:t>
            </w:r>
          </w:p>
          <w:p w:rsidR="0002162B" w:rsidRDefault="0002162B" w:rsidP="00FC2120">
            <w:r>
              <w:t>Dzień Ziemi</w:t>
            </w:r>
          </w:p>
          <w:p w:rsidR="0002162B" w:rsidRDefault="0002162B" w:rsidP="00FC2120">
            <w:r>
              <w:t>Święta majowe</w:t>
            </w:r>
          </w:p>
          <w:p w:rsidR="0002162B" w:rsidRDefault="0002162B" w:rsidP="00FC2120">
            <w:r>
              <w:t>Trzebinia po stronie natury</w:t>
            </w:r>
          </w:p>
          <w:p w:rsidR="0002162B" w:rsidRDefault="0084197C" w:rsidP="00FC2120">
            <w:proofErr w:type="spellStart"/>
            <w:r>
              <w:t>Ekoakcja</w:t>
            </w:r>
            <w:proofErr w:type="spellEnd"/>
            <w:r>
              <w:t xml:space="preserve"> – „Czytamy – pszczołom pomagamy”</w:t>
            </w:r>
          </w:p>
          <w:p w:rsidR="0084197C" w:rsidRDefault="0084197C" w:rsidP="00FC2120">
            <w:r>
              <w:t>Happening – ochrona środowiska</w:t>
            </w:r>
          </w:p>
          <w:p w:rsidR="0084197C" w:rsidRDefault="006D1430" w:rsidP="00FC2120">
            <w:r>
              <w:t>Dzień Dziecka 2021</w:t>
            </w:r>
          </w:p>
          <w:p w:rsidR="00210842" w:rsidRDefault="00210842" w:rsidP="00FC2120">
            <w:r>
              <w:t>Fotorelacje z podjętych działań można obejrzeć w Archiwum.</w:t>
            </w:r>
          </w:p>
        </w:tc>
        <w:tc>
          <w:tcPr>
            <w:tcW w:w="1608" w:type="dxa"/>
          </w:tcPr>
          <w:p w:rsidR="007539DD" w:rsidRDefault="007539DD" w:rsidP="007539DD"/>
        </w:tc>
      </w:tr>
      <w:tr w:rsidR="0025113C" w:rsidTr="00530BB1">
        <w:tc>
          <w:tcPr>
            <w:tcW w:w="2033" w:type="dxa"/>
            <w:shd w:val="clear" w:color="auto" w:fill="auto"/>
          </w:tcPr>
          <w:p w:rsidR="0025113C" w:rsidRPr="00DC7FBF" w:rsidRDefault="0025113C" w:rsidP="00856A6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Wartości w życiu człowieka – dobrostan psychiczny</w:t>
            </w:r>
          </w:p>
        </w:tc>
        <w:tc>
          <w:tcPr>
            <w:tcW w:w="2215" w:type="dxa"/>
          </w:tcPr>
          <w:p w:rsidR="00895D6A" w:rsidRDefault="00895D6A" w:rsidP="00856A68">
            <w:r>
              <w:t xml:space="preserve">Uczniowie w ramach realizowanego programu </w:t>
            </w:r>
            <w:proofErr w:type="spellStart"/>
            <w:r>
              <w:t>profilaktyczno</w:t>
            </w:r>
            <w:proofErr w:type="spellEnd"/>
            <w:r>
              <w:t xml:space="preserve"> – wychowawczego w oparciu o cnoty kardynalne poznają świat wartości.</w:t>
            </w:r>
          </w:p>
          <w:p w:rsidR="00895D6A" w:rsidRDefault="00895D6A" w:rsidP="00856A68">
            <w:r>
              <w:t>Uczą się postępować zgodnie z wartościami ważnymi dla wszystkich.</w:t>
            </w:r>
          </w:p>
          <w:p w:rsidR="0025113C" w:rsidRDefault="00895D6A" w:rsidP="00856A68">
            <w:r>
              <w:t xml:space="preserve">Angażują się w akcje upamiętniające bohaterów, </w:t>
            </w:r>
            <w:r w:rsidR="00E969A8">
              <w:t xml:space="preserve">charytatywne, </w:t>
            </w:r>
            <w:r>
              <w:t xml:space="preserve">poznają swoje dziedzictwo. </w:t>
            </w:r>
          </w:p>
          <w:p w:rsidR="00E969A8" w:rsidRDefault="00E969A8" w:rsidP="00856A68">
            <w:r>
              <w:t>Działają w wolontariacie.</w:t>
            </w:r>
          </w:p>
        </w:tc>
        <w:tc>
          <w:tcPr>
            <w:tcW w:w="3206" w:type="dxa"/>
          </w:tcPr>
          <w:p w:rsidR="0025113C" w:rsidRDefault="0025113C" w:rsidP="00856A68">
            <w:r>
              <w:t>Udział w o</w:t>
            </w:r>
            <w:r w:rsidRPr="0025113C">
              <w:t>gólnopolskim projekcie -</w:t>
            </w:r>
            <w:proofErr w:type="spellStart"/>
            <w:r w:rsidRPr="0025113C">
              <w:t>BohaterON</w:t>
            </w:r>
            <w:proofErr w:type="spellEnd"/>
            <w:r w:rsidRPr="0025113C">
              <w:t>, mającym na celu upamiętnienie uczestników Powstania warszawskiego</w:t>
            </w:r>
            <w:r>
              <w:t>.</w:t>
            </w:r>
          </w:p>
          <w:p w:rsidR="0025113C" w:rsidRDefault="0025113C" w:rsidP="00856A68">
            <w:r w:rsidRPr="0025113C">
              <w:t>"Światowy Dzień Życzliwości" to doskonała okazja, by podzielić się uśmiechem i pokazać, jak wielkie ma się serce</w:t>
            </w:r>
            <w:r>
              <w:t>.</w:t>
            </w:r>
          </w:p>
          <w:p w:rsidR="0025113C" w:rsidRDefault="0025113C" w:rsidP="0025113C">
            <w:r>
              <w:t>Z</w:t>
            </w:r>
            <w:r w:rsidRPr="0025113C">
              <w:t>biórk</w:t>
            </w:r>
            <w:r>
              <w:t>a</w:t>
            </w:r>
            <w:r w:rsidRPr="0025113C">
              <w:t xml:space="preserve"> świąteczn</w:t>
            </w:r>
            <w:r>
              <w:t>a</w:t>
            </w:r>
            <w:r w:rsidRPr="0025113C">
              <w:t xml:space="preserve"> dla dzieci z chrzanowskiego Domu Dziecka.</w:t>
            </w:r>
          </w:p>
          <w:p w:rsidR="00AF22D4" w:rsidRDefault="00AF22D4" w:rsidP="0025113C">
            <w:r w:rsidRPr="00AF22D4">
              <w:t>Koncert pianistyczny z okazji Urodzin Fryderyka Chopina</w:t>
            </w:r>
            <w:r>
              <w:t>.</w:t>
            </w:r>
          </w:p>
          <w:p w:rsidR="0025113C" w:rsidRDefault="0025113C" w:rsidP="0025113C">
            <w:r>
              <w:t xml:space="preserve">Warsztaty muzealne – dziedzictwo kulturowe i historyczne - </w:t>
            </w:r>
            <w:r w:rsidRPr="0025113C">
              <w:t>„Spotkania z kulturą żydowską”</w:t>
            </w:r>
            <w:r>
              <w:t xml:space="preserve">, </w:t>
            </w:r>
            <w:r w:rsidRPr="0025113C">
              <w:t>"Wędrując po POLIN"</w:t>
            </w:r>
            <w:r>
              <w:t xml:space="preserve">, </w:t>
            </w:r>
            <w:r w:rsidRPr="0025113C">
              <w:t xml:space="preserve">“Krajobraz z miłosiernym Samarytaninem”- Rembrandt van </w:t>
            </w:r>
            <w:proofErr w:type="spellStart"/>
            <w:r w:rsidRPr="0025113C">
              <w:t>Rijn</w:t>
            </w:r>
            <w:proofErr w:type="spellEnd"/>
            <w:r>
              <w:t xml:space="preserve">, </w:t>
            </w:r>
            <w:r w:rsidRPr="0025113C">
              <w:t>“Dama z gronostajem i  Leonardo da Vinci”</w:t>
            </w:r>
            <w:r>
              <w:t xml:space="preserve">, </w:t>
            </w:r>
            <w:r w:rsidR="00AF22D4" w:rsidRPr="00AF22D4">
              <w:t>"Dziedzictwo kulturowe od podstaw"</w:t>
            </w:r>
            <w:r w:rsidR="00AF22D4">
              <w:t xml:space="preserve">, </w:t>
            </w:r>
            <w:r w:rsidR="00AF22D4" w:rsidRPr="00AF22D4">
              <w:t>„Kolekcjonerzy wielcy i mali”</w:t>
            </w:r>
            <w:r w:rsidR="00AF22D4">
              <w:t xml:space="preserve">, </w:t>
            </w:r>
            <w:r w:rsidR="00AF22D4" w:rsidRPr="00AF22D4">
              <w:t>Polskie zabytki na liście UNESCO</w:t>
            </w:r>
            <w:r w:rsidR="00AF22D4">
              <w:t xml:space="preserve">, </w:t>
            </w:r>
            <w:r w:rsidR="00AF22D4" w:rsidRPr="00AF22D4">
              <w:t>"Moja mała ojczyzna"</w:t>
            </w:r>
            <w:r w:rsidR="00AF22D4">
              <w:t xml:space="preserve">, </w:t>
            </w:r>
            <w:r w:rsidR="00AF22D4" w:rsidRPr="00AF22D4">
              <w:t>Akcja Żonkile</w:t>
            </w:r>
            <w:r w:rsidR="00AF22D4">
              <w:t>.</w:t>
            </w:r>
          </w:p>
          <w:p w:rsidR="00AF22D4" w:rsidRDefault="00AF22D4" w:rsidP="0025113C">
            <w:r w:rsidRPr="00AF22D4">
              <w:t>Dyplom za udział w Ogólnopolskiej Kampanii</w:t>
            </w:r>
            <w:r>
              <w:t xml:space="preserve"> Edukacyjnej Ukryte Dziedzictwo.</w:t>
            </w:r>
          </w:p>
        </w:tc>
        <w:tc>
          <w:tcPr>
            <w:tcW w:w="1608" w:type="dxa"/>
          </w:tcPr>
          <w:p w:rsidR="0025113C" w:rsidRDefault="0025113C" w:rsidP="00856A68"/>
        </w:tc>
      </w:tr>
      <w:tr w:rsidR="00856A68" w:rsidTr="00530BB1">
        <w:tc>
          <w:tcPr>
            <w:tcW w:w="2033" w:type="dxa"/>
            <w:shd w:val="clear" w:color="auto" w:fill="auto"/>
          </w:tcPr>
          <w:p w:rsidR="00856A68" w:rsidRPr="00DC7FBF" w:rsidRDefault="00856A68" w:rsidP="00856A6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 xml:space="preserve">Udział uczniów  w </w:t>
            </w:r>
            <w:r>
              <w:rPr>
                <w:rFonts w:eastAsia="Calibri"/>
                <w:sz w:val="24"/>
                <w:szCs w:val="24"/>
              </w:rPr>
              <w:t>zajęciach</w:t>
            </w:r>
            <w:r w:rsidRPr="00DC7FBF">
              <w:rPr>
                <w:rFonts w:eastAsia="Calibri"/>
                <w:sz w:val="24"/>
                <w:szCs w:val="24"/>
              </w:rPr>
              <w:t xml:space="preserve"> sportowych.</w:t>
            </w:r>
          </w:p>
          <w:p w:rsidR="00856A68" w:rsidRPr="00DC7FBF" w:rsidRDefault="00856A68" w:rsidP="00856A6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5" w:type="dxa"/>
          </w:tcPr>
          <w:p w:rsidR="00856A68" w:rsidRDefault="00856A68" w:rsidP="00856A68">
            <w:r>
              <w:t>Aktywny udział w zajęciach ruchowych.</w:t>
            </w:r>
          </w:p>
          <w:p w:rsidR="00856A68" w:rsidRDefault="00856A68" w:rsidP="00856A68">
            <w:r>
              <w:t>Przestrzeganie higieny pracy z komputerem.</w:t>
            </w:r>
          </w:p>
        </w:tc>
        <w:tc>
          <w:tcPr>
            <w:tcW w:w="3206" w:type="dxa"/>
          </w:tcPr>
          <w:p w:rsidR="00856A68" w:rsidRDefault="00856A68" w:rsidP="00856A68">
            <w:r>
              <w:t>Codzienne zajęcia fizyczne on-</w:t>
            </w:r>
            <w:proofErr w:type="spellStart"/>
            <w:r>
              <w:t>line</w:t>
            </w:r>
            <w:proofErr w:type="spellEnd"/>
            <w:r>
              <w:t xml:space="preserve"> (uczniowie pracowali przy włączonych kamerach).</w:t>
            </w:r>
          </w:p>
          <w:p w:rsidR="00856A68" w:rsidRDefault="00856A68" w:rsidP="00467BE8">
            <w:r>
              <w:t>Dzień Dziecka na sportowo (w szkole i w przedszkolu).</w:t>
            </w:r>
          </w:p>
          <w:p w:rsidR="000C5B98" w:rsidRDefault="000C5B98" w:rsidP="00467BE8">
            <w:r>
              <w:lastRenderedPageBreak/>
              <w:t>Dbałość o higienę pracy z komputerem, prowadzenie przerw ruchowych pomiędzy zajęciami on-</w:t>
            </w:r>
            <w:proofErr w:type="spellStart"/>
            <w:r>
              <w:t>line</w:t>
            </w:r>
            <w:proofErr w:type="spellEnd"/>
            <w:r>
              <w:t>.</w:t>
            </w:r>
          </w:p>
        </w:tc>
        <w:tc>
          <w:tcPr>
            <w:tcW w:w="1608" w:type="dxa"/>
          </w:tcPr>
          <w:p w:rsidR="00856A68" w:rsidRDefault="00856A68" w:rsidP="00856A68"/>
        </w:tc>
      </w:tr>
      <w:tr w:rsidR="00467BE8" w:rsidTr="00530BB1">
        <w:tc>
          <w:tcPr>
            <w:tcW w:w="2033" w:type="dxa"/>
            <w:shd w:val="clear" w:color="auto" w:fill="auto"/>
          </w:tcPr>
          <w:p w:rsidR="00467BE8" w:rsidRPr="00DC7FBF" w:rsidRDefault="00AF0288" w:rsidP="00856A68">
            <w:pPr>
              <w:tabs>
                <w:tab w:val="left" w:pos="5648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I Szkolna Olimpiada Sportowa</w:t>
            </w:r>
          </w:p>
        </w:tc>
        <w:tc>
          <w:tcPr>
            <w:tcW w:w="2215" w:type="dxa"/>
          </w:tcPr>
          <w:p w:rsidR="00467BE8" w:rsidRDefault="00467BE8" w:rsidP="00AF0288">
            <w:r w:rsidRPr="00467BE8">
              <w:t xml:space="preserve">Wszystkie klasy będą brać udział w </w:t>
            </w:r>
            <w:r w:rsidR="00AF0288">
              <w:t>Olimpiadzie Sportowej</w:t>
            </w:r>
            <w:r w:rsidRPr="00467BE8">
              <w:t>. Jest to dzień w którym będziemy zachęcać uczniów do zdrowego ruchu.</w:t>
            </w:r>
          </w:p>
        </w:tc>
        <w:tc>
          <w:tcPr>
            <w:tcW w:w="3206" w:type="dxa"/>
          </w:tcPr>
          <w:p w:rsidR="000C5B98" w:rsidRDefault="00467BE8" w:rsidP="00856A68">
            <w:r>
              <w:t xml:space="preserve">Szkolne rozgrywki EURO - </w:t>
            </w:r>
            <w:r w:rsidRPr="00856A68">
              <w:t>Nasi uczniowie poza rewelacyjnymi przebraniami i okrzykami włączyli się przede wszystkim w rywalizację sportową. Mecze były bardzo zacięte, decydowały detale, ale też umiejętności piłkarskie. Nie obyło się również bez niespodzianek.</w:t>
            </w:r>
            <w:r>
              <w:t xml:space="preserve"> </w:t>
            </w:r>
          </w:p>
          <w:p w:rsidR="00467BE8" w:rsidRDefault="00467BE8" w:rsidP="00856A68">
            <w:r>
              <w:t>Fotorelacja w Archiwum</w:t>
            </w:r>
          </w:p>
        </w:tc>
        <w:tc>
          <w:tcPr>
            <w:tcW w:w="1608" w:type="dxa"/>
          </w:tcPr>
          <w:p w:rsidR="00467BE8" w:rsidRDefault="00467BE8" w:rsidP="00856A68"/>
        </w:tc>
      </w:tr>
      <w:tr w:rsidR="00856A68" w:rsidTr="00530BB1">
        <w:tc>
          <w:tcPr>
            <w:tcW w:w="2033" w:type="dxa"/>
            <w:shd w:val="clear" w:color="auto" w:fill="auto"/>
          </w:tcPr>
          <w:p w:rsidR="00856A68" w:rsidRPr="00DC7FBF" w:rsidRDefault="00856A68" w:rsidP="00856A68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r>
              <w:rPr>
                <w:rFonts w:eastAsia="Calibri"/>
                <w:sz w:val="24"/>
                <w:szCs w:val="24"/>
              </w:rPr>
              <w:t xml:space="preserve">Miesiąc </w:t>
            </w:r>
            <w:r w:rsidRPr="00856A68">
              <w:rPr>
                <w:rFonts w:eastAsia="Calibri"/>
                <w:sz w:val="24"/>
                <w:szCs w:val="24"/>
              </w:rPr>
              <w:t>Zdrowia – lekcje wychowawcze</w:t>
            </w:r>
            <w:r>
              <w:rPr>
                <w:rFonts w:eastAsia="Calibri"/>
                <w:sz w:val="24"/>
                <w:szCs w:val="24"/>
              </w:rPr>
              <w:t>, działania promujące</w:t>
            </w:r>
            <w:r w:rsidRPr="00856A68">
              <w:rPr>
                <w:rFonts w:eastAsia="Calibri"/>
                <w:sz w:val="24"/>
                <w:szCs w:val="24"/>
              </w:rPr>
              <w:t>: Nasza planeta, nasze zdrowie</w:t>
            </w:r>
            <w:bookmarkEnd w:id="0"/>
          </w:p>
        </w:tc>
        <w:tc>
          <w:tcPr>
            <w:tcW w:w="2215" w:type="dxa"/>
          </w:tcPr>
          <w:p w:rsidR="00856A68" w:rsidRDefault="00AF0288" w:rsidP="00856A68">
            <w:r>
              <w:t>Uczniowie angażują się w działania na rzecz środowiska naturalnego, przekazują wiedzę innym i zachęcają do dbania o naturę.</w:t>
            </w:r>
          </w:p>
          <w:p w:rsidR="00AF0288" w:rsidRDefault="00AF0288" w:rsidP="00856A68">
            <w:r>
              <w:t>Uczniowie znają zasady zdrowego odżywiania – wykorzystują zdobytą wiedzę w praktyce.</w:t>
            </w:r>
          </w:p>
          <w:p w:rsidR="00AF0288" w:rsidRPr="008E484D" w:rsidRDefault="00AF0288" w:rsidP="00856A68">
            <w:r>
              <w:t>Poszerzają swoją wiedzę na temat piramidy żywienia poprzez wykorzystanie gier planszowych.</w:t>
            </w:r>
          </w:p>
        </w:tc>
        <w:tc>
          <w:tcPr>
            <w:tcW w:w="3206" w:type="dxa"/>
          </w:tcPr>
          <w:p w:rsidR="00856A68" w:rsidRDefault="00856A68" w:rsidP="00856A68">
            <w:pPr>
              <w:rPr>
                <w:bCs/>
              </w:rPr>
            </w:pPr>
            <w:r>
              <w:rPr>
                <w:bCs/>
              </w:rPr>
              <w:t>Organizacja Dnia Ziemi</w:t>
            </w:r>
          </w:p>
          <w:p w:rsidR="00856A68" w:rsidRDefault="00856A68" w:rsidP="00856A68">
            <w:pPr>
              <w:rPr>
                <w:bCs/>
              </w:rPr>
            </w:pPr>
            <w:r>
              <w:rPr>
                <w:bCs/>
              </w:rPr>
              <w:t xml:space="preserve">Wykonanie plakatów </w:t>
            </w:r>
            <w:r w:rsidRPr="00856A68">
              <w:rPr>
                <w:bCs/>
              </w:rPr>
              <w:t>happeningow</w:t>
            </w:r>
            <w:r>
              <w:rPr>
                <w:bCs/>
              </w:rPr>
              <w:t>ych</w:t>
            </w:r>
            <w:r w:rsidRPr="00856A68">
              <w:rPr>
                <w:bCs/>
              </w:rPr>
              <w:t xml:space="preserve"> promując</w:t>
            </w:r>
            <w:r>
              <w:rPr>
                <w:bCs/>
              </w:rPr>
              <w:t>ych</w:t>
            </w:r>
            <w:r w:rsidRPr="00856A68">
              <w:rPr>
                <w:bCs/>
              </w:rPr>
              <w:t xml:space="preserve"> segregację śmieci w ramach akcji "Trzebinia po stronie natury".</w:t>
            </w:r>
          </w:p>
          <w:p w:rsidR="00881876" w:rsidRDefault="00881876" w:rsidP="00856A68">
            <w:pPr>
              <w:rPr>
                <w:bCs/>
              </w:rPr>
            </w:pPr>
            <w:proofErr w:type="spellStart"/>
            <w:r w:rsidRPr="00881876">
              <w:rPr>
                <w:bCs/>
              </w:rPr>
              <w:t>Ekoakacja</w:t>
            </w:r>
            <w:proofErr w:type="spellEnd"/>
            <w:r w:rsidRPr="00881876">
              <w:rPr>
                <w:bCs/>
              </w:rPr>
              <w:t xml:space="preserve"> " Czytamy- pszczołom pomagamy"</w:t>
            </w:r>
            <w:r>
              <w:rPr>
                <w:bCs/>
              </w:rPr>
              <w:t xml:space="preserve">. </w:t>
            </w:r>
            <w:r w:rsidRPr="00881876">
              <w:rPr>
                <w:bCs/>
              </w:rPr>
              <w:t>W pierwszym etapie akcji uczniowie uczestniczyli w prelekcji dotyczącej: Życia pszczół, Dlaczego warto czytać? oraz Jak żyć ekologicznie? Natomiast w drugim etapie uczniowie mieli za zadanie posiać nasionka roślin miododajnych.</w:t>
            </w:r>
          </w:p>
          <w:p w:rsidR="00881876" w:rsidRDefault="00881876" w:rsidP="00856A68">
            <w:pPr>
              <w:rPr>
                <w:bCs/>
              </w:rPr>
            </w:pPr>
            <w:r>
              <w:rPr>
                <w:bCs/>
              </w:rPr>
              <w:t>Jemy zdrowo kolorowo – wykonanie własnych kanapek.</w:t>
            </w:r>
          </w:p>
          <w:p w:rsidR="00881876" w:rsidRDefault="00881876" w:rsidP="00856A68">
            <w:pPr>
              <w:rPr>
                <w:bCs/>
              </w:rPr>
            </w:pPr>
            <w:r>
              <w:rPr>
                <w:bCs/>
              </w:rPr>
              <w:t xml:space="preserve">Happening - </w:t>
            </w:r>
            <w:r w:rsidRPr="00881876">
              <w:rPr>
                <w:bCs/>
              </w:rPr>
              <w:t>po ulicach</w:t>
            </w:r>
            <w:r>
              <w:rPr>
                <w:bCs/>
              </w:rPr>
              <w:t xml:space="preserve"> naszej miejscowości zachęcający </w:t>
            </w:r>
            <w:r w:rsidRPr="00881876">
              <w:rPr>
                <w:bCs/>
              </w:rPr>
              <w:t>mieszkańców do segregacji śmieci i dbania o nasze środowisko.</w:t>
            </w:r>
          </w:p>
          <w:p w:rsidR="00881876" w:rsidRDefault="00881876" w:rsidP="00856A68">
            <w:pPr>
              <w:rPr>
                <w:bCs/>
              </w:rPr>
            </w:pPr>
            <w:r>
              <w:rPr>
                <w:bCs/>
              </w:rPr>
              <w:t xml:space="preserve">Zdrowe odżywianie - </w:t>
            </w:r>
            <w:r w:rsidRPr="00881876">
              <w:rPr>
                <w:bCs/>
              </w:rPr>
              <w:t>pyszne i kolorowe szaszłyki owocowe.</w:t>
            </w:r>
          </w:p>
          <w:p w:rsidR="00881876" w:rsidRPr="00861E2E" w:rsidRDefault="00881876" w:rsidP="00881876">
            <w:pPr>
              <w:rPr>
                <w:bCs/>
              </w:rPr>
            </w:pPr>
            <w:r>
              <w:rPr>
                <w:bCs/>
              </w:rPr>
              <w:t xml:space="preserve">Piramida żywienia - </w:t>
            </w:r>
            <w:r w:rsidRPr="00881876">
              <w:rPr>
                <w:bCs/>
              </w:rPr>
              <w:t>zdr</w:t>
            </w:r>
            <w:r>
              <w:rPr>
                <w:bCs/>
              </w:rPr>
              <w:t xml:space="preserve">owego i racjonalnego odżywiania. Dzieci </w:t>
            </w:r>
            <w:r w:rsidRPr="00881876">
              <w:rPr>
                <w:bCs/>
              </w:rPr>
              <w:t>utrwalają i przypominają sobie w każdej możliwej sytuacji. Tym razem w formie zabawy, grając w grę edukacyjną "Piramida żywienia". Zwykła planszówka, a tyle emocji!! :-)</w:t>
            </w:r>
          </w:p>
        </w:tc>
        <w:tc>
          <w:tcPr>
            <w:tcW w:w="1608" w:type="dxa"/>
          </w:tcPr>
          <w:p w:rsidR="00856A68" w:rsidRDefault="00856A68" w:rsidP="00856A68"/>
        </w:tc>
      </w:tr>
      <w:tr w:rsidR="00856A68" w:rsidTr="00530BB1">
        <w:tc>
          <w:tcPr>
            <w:tcW w:w="2033" w:type="dxa"/>
            <w:shd w:val="clear" w:color="auto" w:fill="auto"/>
          </w:tcPr>
          <w:p w:rsidR="00856A68" w:rsidRPr="00DC7FBF" w:rsidRDefault="00856A68" w:rsidP="00856A68">
            <w:pPr>
              <w:rPr>
                <w:rFonts w:eastAsia="Calibri"/>
                <w:sz w:val="24"/>
                <w:szCs w:val="24"/>
              </w:rPr>
            </w:pPr>
            <w:r w:rsidRPr="00DC7FBF">
              <w:rPr>
                <w:rFonts w:eastAsia="Calibri"/>
                <w:sz w:val="24"/>
                <w:szCs w:val="24"/>
              </w:rPr>
              <w:t xml:space="preserve">Udział w programach i akcjach: Ogólnopolska akcja Sprzątania </w:t>
            </w:r>
            <w:r w:rsidRPr="00DC7FBF">
              <w:rPr>
                <w:rFonts w:eastAsia="Calibri"/>
                <w:sz w:val="24"/>
                <w:szCs w:val="24"/>
              </w:rPr>
              <w:lastRenderedPageBreak/>
              <w:t xml:space="preserve">Świata, „Owoce w szkole”, „Mleko w szkole”, „Nie pal przy mnie. Proszę”, „Znajdź właściwe rozwiązanie”, ”Czyste powietrze wokół nas” „Trzymaj Formę”, </w:t>
            </w:r>
            <w:r>
              <w:rPr>
                <w:rFonts w:eastAsia="Calibri"/>
                <w:sz w:val="24"/>
                <w:szCs w:val="24"/>
              </w:rPr>
              <w:t>„Mistrz pierwszej pomocy”.</w:t>
            </w:r>
          </w:p>
        </w:tc>
        <w:tc>
          <w:tcPr>
            <w:tcW w:w="2215" w:type="dxa"/>
          </w:tcPr>
          <w:p w:rsidR="00856A68" w:rsidRDefault="00856A68" w:rsidP="00856A68">
            <w:r>
              <w:lastRenderedPageBreak/>
              <w:t>Uczniowie podejmują działania na rzecz środowiska.</w:t>
            </w:r>
          </w:p>
          <w:p w:rsidR="00856A68" w:rsidRDefault="00856A68" w:rsidP="00856A68">
            <w:r>
              <w:t xml:space="preserve">Uczą się racjonalnie korzystać z </w:t>
            </w:r>
            <w:r>
              <w:lastRenderedPageBreak/>
              <w:t>powierzonego materiału, wykorzystują recykling w pracach plastycznych i technicznych.</w:t>
            </w:r>
          </w:p>
          <w:p w:rsidR="00856A68" w:rsidRDefault="00856A68" w:rsidP="00856A68">
            <w:r>
              <w:t>Poznają profilaktykę antytytoniową i antyalkoholową.</w:t>
            </w:r>
          </w:p>
          <w:p w:rsidR="00856A68" w:rsidRDefault="00856A68" w:rsidP="00856A68"/>
        </w:tc>
        <w:tc>
          <w:tcPr>
            <w:tcW w:w="3206" w:type="dxa"/>
          </w:tcPr>
          <w:p w:rsidR="00856A68" w:rsidRDefault="00856A68" w:rsidP="00856A68">
            <w:r>
              <w:lastRenderedPageBreak/>
              <w:t>Udział społeczności szkolnej w akcji Sprzątanie świata. Wykorzystywanie recyklingu do zajęć plastycznych, technicznych we wszystkich klasach.</w:t>
            </w:r>
          </w:p>
          <w:p w:rsidR="00856A68" w:rsidRDefault="00856A68" w:rsidP="00856A68">
            <w:r>
              <w:lastRenderedPageBreak/>
              <w:t>Prowadzenie zajęć w ramach programów:</w:t>
            </w:r>
          </w:p>
          <w:p w:rsidR="00856A68" w:rsidRDefault="00856A68" w:rsidP="00856A68">
            <w:r>
              <w:t>Czyste powietrze wokół nas – wszystkie przedszkolaki</w:t>
            </w:r>
          </w:p>
          <w:p w:rsidR="00856A68" w:rsidRDefault="00856A68" w:rsidP="00856A68">
            <w:r>
              <w:t>Trzymaj formę – uczniowie klas V-VIII</w:t>
            </w:r>
          </w:p>
          <w:p w:rsidR="00856A68" w:rsidRDefault="00856A68" w:rsidP="00856A68">
            <w:r>
              <w:t>Nie pal przy mnie proszę – uczniowie klas I – III</w:t>
            </w:r>
          </w:p>
          <w:p w:rsidR="00856A68" w:rsidRDefault="00856A68" w:rsidP="00856A68">
            <w:r>
              <w:t>Znajdź właściwe rozwiązanie – uczniowie klas V - VIII</w:t>
            </w:r>
          </w:p>
          <w:p w:rsidR="00856A68" w:rsidRDefault="00856A68" w:rsidP="00856A68">
            <w:r>
              <w:t xml:space="preserve">Mistrz pierwszej pomocy – przedszkolaki z grupy starszej oraz uczniowie klas I - VIII </w:t>
            </w:r>
          </w:p>
          <w:p w:rsidR="00856A68" w:rsidRDefault="00856A68" w:rsidP="00856A68">
            <w:r w:rsidRPr="00623166">
              <w:t>Bardzo ważne jest nabywanie umiejętności, dzięki którym w razie konieczności będziemy w stanie pomóc osobom z naszej rodziny, przyjaciołom i każdej osobie, która będzie tej pomocy potrzebowała.</w:t>
            </w:r>
          </w:p>
        </w:tc>
        <w:tc>
          <w:tcPr>
            <w:tcW w:w="1608" w:type="dxa"/>
          </w:tcPr>
          <w:p w:rsidR="00856A68" w:rsidRDefault="00856A68" w:rsidP="00856A68"/>
        </w:tc>
      </w:tr>
      <w:tr w:rsidR="00856A68" w:rsidTr="00530BB1">
        <w:tc>
          <w:tcPr>
            <w:tcW w:w="2033" w:type="dxa"/>
            <w:shd w:val="clear" w:color="auto" w:fill="auto"/>
          </w:tcPr>
          <w:p w:rsidR="00856A68" w:rsidRPr="00DC7FBF" w:rsidRDefault="00090309" w:rsidP="00090309">
            <w:pPr>
              <w:contextualSpacing/>
              <w:rPr>
                <w:rFonts w:eastAsia="Calibri"/>
                <w:sz w:val="24"/>
                <w:szCs w:val="24"/>
              </w:rPr>
            </w:pPr>
            <w:r w:rsidRPr="00090309">
              <w:rPr>
                <w:rFonts w:eastAsia="Calibri"/>
                <w:sz w:val="24"/>
                <w:szCs w:val="24"/>
              </w:rPr>
              <w:lastRenderedPageBreak/>
              <w:t>Pokaz udzielania pierwszej pomocy przedmedycznej</w:t>
            </w:r>
          </w:p>
        </w:tc>
        <w:tc>
          <w:tcPr>
            <w:tcW w:w="2215" w:type="dxa"/>
          </w:tcPr>
          <w:p w:rsidR="00856A68" w:rsidRDefault="00090309" w:rsidP="00090309">
            <w:r w:rsidRPr="00090309">
              <w:t xml:space="preserve">Uczniowie klas </w:t>
            </w:r>
            <w:r>
              <w:t>I-VIII</w:t>
            </w:r>
            <w:r w:rsidRPr="00090309">
              <w:t xml:space="preserve"> będą brać udział w zajęciach z pierwszej pomocy przedmedycznej. Młodzież zapozna się z zasadami udzielania pierwszej pomocy, postępowania na miejscu zdarzenia</w:t>
            </w:r>
          </w:p>
        </w:tc>
        <w:tc>
          <w:tcPr>
            <w:tcW w:w="3206" w:type="dxa"/>
          </w:tcPr>
          <w:p w:rsidR="00856A68" w:rsidRDefault="00090309" w:rsidP="00090309">
            <w:r w:rsidRPr="00090309">
              <w:t>Uczniowie mogli praktycznie przećwiczyć na fantomie podstawowe zabiegi resuscytacyjne</w:t>
            </w:r>
            <w:r>
              <w:t xml:space="preserve"> </w:t>
            </w:r>
            <w:r w:rsidRPr="00090309">
              <w:t>prowadzon</w:t>
            </w:r>
            <w:r>
              <w:t>e</w:t>
            </w:r>
            <w:r w:rsidRPr="00090309">
              <w:t xml:space="preserve"> przez policjanta sierż. sztab. Tomasza </w:t>
            </w:r>
            <w:proofErr w:type="spellStart"/>
            <w:r w:rsidRPr="00090309">
              <w:t>Kuśpika</w:t>
            </w:r>
            <w:proofErr w:type="spellEnd"/>
            <w:r w:rsidRPr="00090309">
              <w:t>. Bardzo ważne jest nabywanie umiejętności, dzięki którym w razie konieczności będziemy w stanie pomóc osobom z naszej rodziny, przyjaciołom i każdej osobie, która będzie tej pomocy potrzebowała. Takie zajęcia bardzo były potrzebne, ponieważ młodzież może czuć się bezpiecznie posiadając takie umiejętności.</w:t>
            </w:r>
          </w:p>
        </w:tc>
        <w:tc>
          <w:tcPr>
            <w:tcW w:w="1608" w:type="dxa"/>
          </w:tcPr>
          <w:p w:rsidR="00856A68" w:rsidRDefault="00856A68" w:rsidP="00856A68"/>
        </w:tc>
      </w:tr>
      <w:tr w:rsidR="00F00AD3" w:rsidTr="00530BB1">
        <w:tc>
          <w:tcPr>
            <w:tcW w:w="2033" w:type="dxa"/>
            <w:shd w:val="clear" w:color="auto" w:fill="auto"/>
          </w:tcPr>
          <w:p w:rsidR="00F00AD3" w:rsidRPr="00090309" w:rsidRDefault="00F00AD3" w:rsidP="000903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Dzień Bezpiecznego Internetu</w:t>
            </w:r>
          </w:p>
        </w:tc>
        <w:tc>
          <w:tcPr>
            <w:tcW w:w="2215" w:type="dxa"/>
          </w:tcPr>
          <w:p w:rsidR="00F00AD3" w:rsidRPr="00090309" w:rsidRDefault="00447E61" w:rsidP="00090309">
            <w:r w:rsidRPr="00F00AD3">
              <w:t>Uczniowie utrwali zdobytą na zajęciach edukacji informatycznej wiedzę dot. zasad bezpiecznego korzystania z Internetu, przypomnieli sobie jakie zagrożenia mogą na nie czyhać w sieci.</w:t>
            </w:r>
          </w:p>
        </w:tc>
        <w:tc>
          <w:tcPr>
            <w:tcW w:w="3206" w:type="dxa"/>
          </w:tcPr>
          <w:p w:rsidR="00F00AD3" w:rsidRPr="00090309" w:rsidRDefault="00F00AD3" w:rsidP="00447E61">
            <w:r>
              <w:t>S</w:t>
            </w:r>
            <w:r w:rsidRPr="00F00AD3">
              <w:t>potkanie z policjantem z Komisariatu Policji w Trzebini w ramach Dnia Bezpiecznego Internetu. Po ciekawej pogadance z mundurowym podsumowali omawiane informacje oglądając filmiki edukacyjne z cyklu "Owce w sieci".</w:t>
            </w:r>
          </w:p>
        </w:tc>
        <w:tc>
          <w:tcPr>
            <w:tcW w:w="1608" w:type="dxa"/>
          </w:tcPr>
          <w:p w:rsidR="00F00AD3" w:rsidRDefault="00F00AD3" w:rsidP="00856A68"/>
        </w:tc>
      </w:tr>
      <w:tr w:rsidR="00856A68" w:rsidTr="00530BB1">
        <w:tc>
          <w:tcPr>
            <w:tcW w:w="2033" w:type="dxa"/>
            <w:shd w:val="clear" w:color="auto" w:fill="auto"/>
          </w:tcPr>
          <w:p w:rsidR="00856A68" w:rsidRDefault="00AF0288" w:rsidP="00856A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Zalecenia MZ </w:t>
            </w:r>
          </w:p>
          <w:p w:rsidR="00AF0288" w:rsidRPr="00DC7FBF" w:rsidRDefault="00AF0288" w:rsidP="00856A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Covid-19</w:t>
            </w:r>
          </w:p>
        </w:tc>
        <w:tc>
          <w:tcPr>
            <w:tcW w:w="2215" w:type="dxa"/>
          </w:tcPr>
          <w:p w:rsidR="00856A68" w:rsidRDefault="00AF0288" w:rsidP="00856A68">
            <w:r>
              <w:t xml:space="preserve">Uczniowie znają procedury warunkujące ich </w:t>
            </w:r>
            <w:r>
              <w:lastRenderedPageBreak/>
              <w:t>bezpieczeństwo i zapobieganie rozprzestrzeniania się Coid-19.</w:t>
            </w:r>
          </w:p>
          <w:p w:rsidR="00AF0288" w:rsidRDefault="00AF0288" w:rsidP="00856A68">
            <w:r>
              <w:t>Potrafią dostosować się do reżimu sanitarnego.</w:t>
            </w:r>
          </w:p>
          <w:p w:rsidR="00AF0288" w:rsidRDefault="00AF0288" w:rsidP="00856A68">
            <w:r>
              <w:t>Prawidłowo myją ręce.</w:t>
            </w:r>
          </w:p>
        </w:tc>
        <w:tc>
          <w:tcPr>
            <w:tcW w:w="3206" w:type="dxa"/>
          </w:tcPr>
          <w:p w:rsidR="00AF0288" w:rsidRDefault="00AF0288" w:rsidP="00856A68">
            <w:pPr>
              <w:rPr>
                <w:rFonts w:eastAsia="Calibri"/>
                <w:sz w:val="24"/>
                <w:szCs w:val="24"/>
              </w:rPr>
            </w:pPr>
            <w:r w:rsidRPr="00AF0288">
              <w:lastRenderedPageBreak/>
              <w:t xml:space="preserve">Zapoznanie z regulaminem: „Procedury postępowania w Publicznej Szkole Podstawowej w </w:t>
            </w:r>
            <w:r w:rsidRPr="00AF0288">
              <w:lastRenderedPageBreak/>
              <w:t>Czyżówce na czas zagrożenia epidemią Covid-19, dotyczące organizacji zajęć”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56A68" w:rsidRDefault="00AF0288" w:rsidP="00856A68">
            <w:r w:rsidRPr="00AF0288">
              <w:rPr>
                <w:rFonts w:eastAsia="Calibri"/>
                <w:sz w:val="24"/>
                <w:szCs w:val="24"/>
              </w:rPr>
              <w:t>Pogadanki na temat higieny i bezpieczeństwa oraz przedstawienie prawidłowych zasad mycia rąk w związku z rozprzestrzeniającą się epidemią COVID-19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856A68" w:rsidRDefault="00856A68" w:rsidP="00856A68"/>
        </w:tc>
      </w:tr>
    </w:tbl>
    <w:p w:rsidR="00666B55" w:rsidRDefault="00666B55"/>
    <w:p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:rsidR="00931ABF" w:rsidRDefault="00931ABF" w:rsidP="008C4C4D">
      <w:pPr>
        <w:pStyle w:val="Akapitzlist"/>
        <w:numPr>
          <w:ilvl w:val="0"/>
          <w:numId w:val="3"/>
        </w:numPr>
        <w:ind w:left="993" w:hanging="284"/>
      </w:pPr>
      <w:r w:rsidRPr="00931ABF">
        <w:t>Uczniowie aktywnie uczestnicz</w:t>
      </w:r>
      <w:r w:rsidR="001F0C27">
        <w:t>ą</w:t>
      </w:r>
      <w:r w:rsidRPr="00931ABF">
        <w:t xml:space="preserve"> w </w:t>
      </w:r>
      <w:r w:rsidR="00F664A6">
        <w:t>wydarzeniach integrujących zespół klasowy,  poznają świat wartości i cnót kardynalnych co przekłada się na ich</w:t>
      </w:r>
      <w:r w:rsidR="008C4C4D">
        <w:t xml:space="preserve"> dobrostan psychiczny.</w:t>
      </w:r>
    </w:p>
    <w:p w:rsidR="00F664A6" w:rsidRDefault="00F664A6" w:rsidP="00F664A6">
      <w:pPr>
        <w:pStyle w:val="Akapitzlist"/>
        <w:numPr>
          <w:ilvl w:val="0"/>
          <w:numId w:val="3"/>
        </w:numPr>
        <w:ind w:left="993" w:hanging="284"/>
      </w:pPr>
      <w:r>
        <w:t>Uczniowie</w:t>
      </w:r>
      <w:r w:rsidR="001F0C27">
        <w:t xml:space="preserve"> poprzez podjęte działania </w:t>
      </w:r>
      <w:r>
        <w:t>w zakresie aktywności ruchowej i higieny pracy z komputerem</w:t>
      </w:r>
      <w:r w:rsidRPr="00F664A6">
        <w:t xml:space="preserve"> dostrzegają potrzebę realizacji profilaktyki zdrowia szczególnie w zakresie dbania o własne zdrowie, aktywność fizyczną</w:t>
      </w:r>
      <w:r>
        <w:t>, dobrostan psychiczny</w:t>
      </w:r>
      <w:r w:rsidR="008C4C4D">
        <w:t>.</w:t>
      </w:r>
    </w:p>
    <w:p w:rsidR="00F664A6" w:rsidRDefault="00F664A6" w:rsidP="00F664A6">
      <w:pPr>
        <w:pStyle w:val="Akapitzlist"/>
        <w:numPr>
          <w:ilvl w:val="0"/>
          <w:numId w:val="3"/>
        </w:numPr>
        <w:ind w:left="993" w:hanging="284"/>
      </w:pPr>
      <w:r w:rsidRPr="0033108F">
        <w:t xml:space="preserve">Ze względu na pandemię i obostrzenia sanitarne niektóre nasze początkowe działania </w:t>
      </w:r>
      <w:r>
        <w:t>zostały zmienione tak, aby można było je realizować w ramach</w:t>
      </w:r>
      <w:r w:rsidRPr="0033108F">
        <w:t xml:space="preserve"> kontaktów on-</w:t>
      </w:r>
      <w:proofErr w:type="spellStart"/>
      <w:r w:rsidRPr="0033108F">
        <w:t>line</w:t>
      </w:r>
      <w:proofErr w:type="spellEnd"/>
      <w:r>
        <w:t>.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:rsidR="00666B55" w:rsidRDefault="00C514C5" w:rsidP="001F0C27">
      <w:pPr>
        <w:pStyle w:val="Akapitzlist"/>
        <w:numPr>
          <w:ilvl w:val="0"/>
          <w:numId w:val="4"/>
        </w:numPr>
        <w:ind w:left="993" w:hanging="284"/>
      </w:pPr>
      <w:r>
        <w:t>Pandemia i czas zdalnej edukacji zaburzyły prawidłowe funkcjonowanie uczniów, a tym samym ich relacje oraz dobrostan psychiczny.</w:t>
      </w:r>
      <w:r w:rsidR="00F664A6">
        <w:t xml:space="preserve"> </w:t>
      </w:r>
    </w:p>
    <w:p w:rsidR="0033108F" w:rsidRDefault="0033108F" w:rsidP="00F664A6"/>
    <w:p w:rsidR="00666B55" w:rsidRDefault="00666B55" w:rsidP="00C514C5"/>
    <w:p w:rsidR="00446FD4" w:rsidRDefault="00446FD4" w:rsidP="00C514C5"/>
    <w:p w:rsidR="00D968E8" w:rsidRDefault="00D968E8" w:rsidP="00D968E8">
      <w:pPr>
        <w:pStyle w:val="Akapitzlist"/>
        <w:ind w:left="1440"/>
      </w:pPr>
      <w:r>
        <w:t xml:space="preserve">                                                                          ……………………………………………………………</w:t>
      </w:r>
    </w:p>
    <w:p w:rsidR="00666B55" w:rsidRDefault="00D968E8" w:rsidP="00D968E8">
      <w:pPr>
        <w:pStyle w:val="Akapitzlist"/>
        <w:ind w:left="1440"/>
      </w:pPr>
      <w:r>
        <w:t xml:space="preserve">                                                            </w:t>
      </w:r>
      <w:r w:rsidR="00464B85">
        <w:t xml:space="preserve">                Podpis Koordynatora Sz</w:t>
      </w:r>
      <w:r>
        <w:t>PZ</w:t>
      </w:r>
      <w:r w:rsidR="00464B85">
        <w:t>/PPZ</w:t>
      </w:r>
    </w:p>
    <w:sectPr w:rsidR="006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5"/>
    <w:rsid w:val="0000697B"/>
    <w:rsid w:val="0001523E"/>
    <w:rsid w:val="0002162B"/>
    <w:rsid w:val="00090309"/>
    <w:rsid w:val="000C5B98"/>
    <w:rsid w:val="00110AE9"/>
    <w:rsid w:val="001146E9"/>
    <w:rsid w:val="00193856"/>
    <w:rsid w:val="001F0C27"/>
    <w:rsid w:val="00210842"/>
    <w:rsid w:val="00250B48"/>
    <w:rsid w:val="0025113C"/>
    <w:rsid w:val="002A5497"/>
    <w:rsid w:val="002F300B"/>
    <w:rsid w:val="002F6711"/>
    <w:rsid w:val="002F7EE6"/>
    <w:rsid w:val="0033108F"/>
    <w:rsid w:val="00333B04"/>
    <w:rsid w:val="0034731C"/>
    <w:rsid w:val="00360D7E"/>
    <w:rsid w:val="00390083"/>
    <w:rsid w:val="003C731D"/>
    <w:rsid w:val="004257D7"/>
    <w:rsid w:val="00444521"/>
    <w:rsid w:val="00446FD4"/>
    <w:rsid w:val="00447E61"/>
    <w:rsid w:val="00464B85"/>
    <w:rsid w:val="00467BE8"/>
    <w:rsid w:val="00483345"/>
    <w:rsid w:val="00493543"/>
    <w:rsid w:val="00494E09"/>
    <w:rsid w:val="004B3CAE"/>
    <w:rsid w:val="00504149"/>
    <w:rsid w:val="00514933"/>
    <w:rsid w:val="00530747"/>
    <w:rsid w:val="00530BB1"/>
    <w:rsid w:val="00554B18"/>
    <w:rsid w:val="005654BA"/>
    <w:rsid w:val="005731BE"/>
    <w:rsid w:val="005C4CEF"/>
    <w:rsid w:val="00600A2F"/>
    <w:rsid w:val="00623166"/>
    <w:rsid w:val="00631CCF"/>
    <w:rsid w:val="00666B55"/>
    <w:rsid w:val="006B634C"/>
    <w:rsid w:val="006D1430"/>
    <w:rsid w:val="006D61B4"/>
    <w:rsid w:val="00727C0E"/>
    <w:rsid w:val="00732F8E"/>
    <w:rsid w:val="00745E37"/>
    <w:rsid w:val="007539DD"/>
    <w:rsid w:val="00774705"/>
    <w:rsid w:val="007D7704"/>
    <w:rsid w:val="007E0E02"/>
    <w:rsid w:val="00824E45"/>
    <w:rsid w:val="0084197C"/>
    <w:rsid w:val="00856A68"/>
    <w:rsid w:val="00861E2E"/>
    <w:rsid w:val="00874D9D"/>
    <w:rsid w:val="00881876"/>
    <w:rsid w:val="00895D6A"/>
    <w:rsid w:val="008C4190"/>
    <w:rsid w:val="008C4C4D"/>
    <w:rsid w:val="008E484D"/>
    <w:rsid w:val="00931ABF"/>
    <w:rsid w:val="009717E7"/>
    <w:rsid w:val="00971C75"/>
    <w:rsid w:val="009A6506"/>
    <w:rsid w:val="009E4FBD"/>
    <w:rsid w:val="009E534E"/>
    <w:rsid w:val="009F5170"/>
    <w:rsid w:val="00AF0288"/>
    <w:rsid w:val="00AF22D4"/>
    <w:rsid w:val="00B17774"/>
    <w:rsid w:val="00B800B9"/>
    <w:rsid w:val="00BB56DA"/>
    <w:rsid w:val="00C03BD4"/>
    <w:rsid w:val="00C446C0"/>
    <w:rsid w:val="00C514C5"/>
    <w:rsid w:val="00CC06F7"/>
    <w:rsid w:val="00D06182"/>
    <w:rsid w:val="00D314E3"/>
    <w:rsid w:val="00D968E8"/>
    <w:rsid w:val="00DA6EA6"/>
    <w:rsid w:val="00DB6650"/>
    <w:rsid w:val="00E2027D"/>
    <w:rsid w:val="00E969A8"/>
    <w:rsid w:val="00F00AD3"/>
    <w:rsid w:val="00F11F04"/>
    <w:rsid w:val="00F50AE0"/>
    <w:rsid w:val="00F60689"/>
    <w:rsid w:val="00F664A6"/>
    <w:rsid w:val="00F97B79"/>
    <w:rsid w:val="00FC2120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F1F3-FE53-405D-B0EE-4AD85027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F437-40C2-4287-864A-63117DCE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16</cp:revision>
  <dcterms:created xsi:type="dcterms:W3CDTF">2023-11-02T17:52:00Z</dcterms:created>
  <dcterms:modified xsi:type="dcterms:W3CDTF">2023-11-06T21:33:00Z</dcterms:modified>
</cp:coreProperties>
</file>